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F3" w:rsidRPr="006577F3" w:rsidRDefault="006577F3" w:rsidP="006577F3">
      <w:pPr>
        <w:jc w:val="center"/>
        <w:rPr>
          <w:rFonts w:ascii="Times New Roman" w:hAnsi="Times New Roman"/>
          <w:b/>
          <w:sz w:val="28"/>
          <w:szCs w:val="28"/>
          <w:lang w:val="uk-UA"/>
        </w:rPr>
      </w:pPr>
      <w:r w:rsidRPr="006577F3">
        <w:rPr>
          <w:rFonts w:ascii="Times New Roman" w:hAnsi="Times New Roman"/>
          <w:b/>
          <w:sz w:val="28"/>
          <w:szCs w:val="28"/>
          <w:lang w:val="uk-UA"/>
        </w:rPr>
        <w:t>АНОТАЦІЯ</w:t>
      </w:r>
    </w:p>
    <w:p w:rsidR="006577F3" w:rsidRPr="006577F3" w:rsidRDefault="006577F3" w:rsidP="006577F3">
      <w:pPr>
        <w:jc w:val="center"/>
        <w:rPr>
          <w:rFonts w:ascii="Times New Roman" w:hAnsi="Times New Roman"/>
          <w:b/>
          <w:sz w:val="28"/>
          <w:szCs w:val="28"/>
          <w:lang w:val="uk-UA"/>
        </w:rPr>
      </w:pPr>
    </w:p>
    <w:p w:rsidR="006577F3" w:rsidRPr="006577F3" w:rsidRDefault="006577F3" w:rsidP="006577F3">
      <w:pPr>
        <w:jc w:val="center"/>
        <w:rPr>
          <w:rFonts w:ascii="Times New Roman" w:hAnsi="Times New Roman"/>
          <w:b/>
          <w:sz w:val="28"/>
          <w:szCs w:val="28"/>
          <w:lang w:val="uk-UA"/>
        </w:rPr>
      </w:pPr>
    </w:p>
    <w:p w:rsidR="006577F3" w:rsidRPr="006577F3" w:rsidRDefault="006577F3" w:rsidP="006577F3">
      <w:pPr>
        <w:spacing w:after="0" w:line="360" w:lineRule="auto"/>
        <w:ind w:firstLine="709"/>
        <w:jc w:val="both"/>
        <w:rPr>
          <w:rFonts w:ascii="Times New Roman" w:hAnsi="Times New Roman"/>
          <w:sz w:val="28"/>
          <w:szCs w:val="28"/>
          <w:lang w:val="uk-UA"/>
        </w:rPr>
      </w:pPr>
      <w:r w:rsidRPr="006577F3">
        <w:rPr>
          <w:rFonts w:ascii="Times New Roman" w:hAnsi="Times New Roman"/>
          <w:sz w:val="28"/>
          <w:szCs w:val="28"/>
          <w:lang w:val="uk-UA"/>
        </w:rPr>
        <w:t>Вимірювання тиску в достатньо широких діапазонах є актуальним у наш час. Існує багато аналогів засобів для визначення тиску повітря, рідини та газу.</w:t>
      </w:r>
    </w:p>
    <w:p w:rsidR="006577F3" w:rsidRPr="006577F3" w:rsidRDefault="006577F3" w:rsidP="006577F3">
      <w:pPr>
        <w:spacing w:after="0" w:line="360" w:lineRule="auto"/>
        <w:ind w:firstLine="709"/>
        <w:jc w:val="both"/>
        <w:rPr>
          <w:rFonts w:ascii="Times New Roman" w:hAnsi="Times New Roman"/>
          <w:sz w:val="28"/>
          <w:szCs w:val="28"/>
          <w:lang w:val="uk-UA"/>
        </w:rPr>
      </w:pPr>
      <w:r w:rsidRPr="006577F3">
        <w:rPr>
          <w:rFonts w:ascii="Times New Roman" w:hAnsi="Times New Roman"/>
          <w:sz w:val="28"/>
          <w:szCs w:val="28"/>
          <w:lang w:val="uk-UA"/>
        </w:rPr>
        <w:t xml:space="preserve">Даний  дипломний проект присвячується проведенню роботи по створенню та удосконаленню цифрового манометра. Основною особливістю даного пристрою буде індикатор для цифрового виходу результатів по вимірюванню тиску. Цей параметр вимірюватиметься до максимального значення в 10 </w:t>
      </w:r>
      <w:proofErr w:type="spellStart"/>
      <w:r w:rsidRPr="006577F3">
        <w:rPr>
          <w:rFonts w:ascii="Times New Roman" w:hAnsi="Times New Roman"/>
          <w:sz w:val="28"/>
          <w:szCs w:val="28"/>
          <w:lang w:val="uk-UA"/>
        </w:rPr>
        <w:t>МПа</w:t>
      </w:r>
      <w:proofErr w:type="spellEnd"/>
      <w:r w:rsidRPr="006577F3">
        <w:rPr>
          <w:rFonts w:ascii="Times New Roman" w:hAnsi="Times New Roman"/>
          <w:sz w:val="28"/>
          <w:szCs w:val="28"/>
          <w:lang w:val="uk-UA"/>
        </w:rPr>
        <w:t xml:space="preserve"> (100 кгс/</w:t>
      </w:r>
      <w:proofErr w:type="spellStart"/>
      <w:r w:rsidRPr="006577F3">
        <w:rPr>
          <w:rFonts w:ascii="Times New Roman" w:hAnsi="Times New Roman"/>
          <w:sz w:val="28"/>
          <w:szCs w:val="28"/>
          <w:lang w:val="uk-UA"/>
        </w:rPr>
        <w:t>см²</w:t>
      </w:r>
      <w:proofErr w:type="spellEnd"/>
      <w:r w:rsidRPr="006577F3">
        <w:rPr>
          <w:rFonts w:ascii="Times New Roman" w:hAnsi="Times New Roman"/>
          <w:sz w:val="28"/>
          <w:szCs w:val="28"/>
          <w:lang w:val="uk-UA"/>
        </w:rPr>
        <w:t>), що дасть змогу визначати його досить великі значення. Також в даному дипломному проекті буде визначатися актуальність приладу в технологічному, економічному розділах та розділі охорони праці.</w:t>
      </w:r>
    </w:p>
    <w:p w:rsidR="006577F3" w:rsidRPr="006577F3" w:rsidRDefault="006577F3" w:rsidP="006577F3">
      <w:pPr>
        <w:spacing w:after="0" w:line="360" w:lineRule="auto"/>
        <w:ind w:firstLine="709"/>
        <w:jc w:val="both"/>
        <w:rPr>
          <w:rFonts w:ascii="Times New Roman" w:hAnsi="Times New Roman"/>
          <w:sz w:val="28"/>
          <w:szCs w:val="28"/>
          <w:lang w:val="uk-UA"/>
        </w:rPr>
      </w:pPr>
      <w:r w:rsidRPr="006577F3">
        <w:rPr>
          <w:rFonts w:ascii="Times New Roman" w:hAnsi="Times New Roman"/>
          <w:sz w:val="28"/>
          <w:szCs w:val="28"/>
          <w:lang w:val="uk-UA"/>
        </w:rPr>
        <w:t>В технологічному розділі буде звернено увагу на технологію складання приладу та на визначення його технологічності.</w:t>
      </w:r>
    </w:p>
    <w:p w:rsidR="006577F3" w:rsidRPr="006577F3" w:rsidRDefault="006577F3" w:rsidP="006577F3">
      <w:pPr>
        <w:spacing w:after="0" w:line="360" w:lineRule="auto"/>
        <w:ind w:firstLine="709"/>
        <w:jc w:val="both"/>
        <w:rPr>
          <w:rFonts w:ascii="Times New Roman" w:hAnsi="Times New Roman"/>
          <w:sz w:val="28"/>
          <w:szCs w:val="28"/>
          <w:lang w:val="uk-UA"/>
        </w:rPr>
      </w:pPr>
      <w:r w:rsidRPr="006577F3">
        <w:rPr>
          <w:rFonts w:ascii="Times New Roman" w:hAnsi="Times New Roman"/>
          <w:sz w:val="28"/>
          <w:szCs w:val="28"/>
          <w:lang w:val="uk-UA"/>
        </w:rPr>
        <w:t>В розділі економічному буде проведено розрахунки для кошторисних витрат при виготовленні даного пристрою, також буде визначено в скільки разів наш прилад краще за базовий аналог.</w:t>
      </w:r>
    </w:p>
    <w:p w:rsidR="006577F3" w:rsidRPr="006577F3" w:rsidRDefault="006577F3" w:rsidP="006577F3">
      <w:pPr>
        <w:spacing w:after="0" w:line="360" w:lineRule="auto"/>
        <w:ind w:firstLine="709"/>
        <w:jc w:val="both"/>
        <w:rPr>
          <w:rFonts w:ascii="Times New Roman" w:hAnsi="Times New Roman"/>
          <w:sz w:val="28"/>
          <w:szCs w:val="28"/>
          <w:lang w:val="uk-UA"/>
        </w:rPr>
      </w:pPr>
      <w:r w:rsidRPr="006577F3">
        <w:rPr>
          <w:rFonts w:ascii="Times New Roman" w:hAnsi="Times New Roman"/>
          <w:sz w:val="28"/>
          <w:szCs w:val="28"/>
          <w:lang w:val="uk-UA"/>
        </w:rPr>
        <w:t>В розділі охорони праці визначаться оптимальні умови праці для робітників, що виготовлятимуть даний прилад.</w:t>
      </w:r>
    </w:p>
    <w:p w:rsidR="006577F3" w:rsidRPr="006577F3" w:rsidRDefault="006577F3" w:rsidP="006577F3">
      <w:pPr>
        <w:spacing w:after="0" w:line="360" w:lineRule="auto"/>
        <w:ind w:firstLine="709"/>
        <w:jc w:val="both"/>
        <w:rPr>
          <w:rFonts w:ascii="Times New Roman" w:hAnsi="Times New Roman"/>
          <w:sz w:val="28"/>
          <w:szCs w:val="28"/>
          <w:lang w:val="uk-UA"/>
        </w:rPr>
      </w:pPr>
      <w:r w:rsidRPr="006577F3">
        <w:rPr>
          <w:rFonts w:ascii="Times New Roman" w:hAnsi="Times New Roman"/>
          <w:sz w:val="28"/>
          <w:szCs w:val="28"/>
          <w:lang w:val="uk-UA"/>
        </w:rPr>
        <w:t>Все це слугуватиме задля найбільш оптимального створення цифрового манометра.</w:t>
      </w:r>
    </w:p>
    <w:p w:rsidR="006577F3" w:rsidRPr="006577F3" w:rsidRDefault="006577F3" w:rsidP="006577F3">
      <w:pPr>
        <w:jc w:val="center"/>
        <w:rPr>
          <w:rFonts w:ascii="Times New Roman" w:hAnsi="Times New Roman"/>
          <w:b/>
          <w:sz w:val="28"/>
          <w:szCs w:val="28"/>
          <w:lang w:val="uk-UA"/>
        </w:rPr>
      </w:pPr>
    </w:p>
    <w:p w:rsidR="006577F3" w:rsidRPr="006577F3" w:rsidRDefault="006577F3" w:rsidP="006577F3">
      <w:pPr>
        <w:jc w:val="center"/>
        <w:rPr>
          <w:rFonts w:ascii="Times New Roman" w:hAnsi="Times New Roman"/>
          <w:b/>
          <w:sz w:val="28"/>
          <w:szCs w:val="28"/>
          <w:lang w:val="uk-UA"/>
        </w:rPr>
      </w:pPr>
    </w:p>
    <w:p w:rsidR="006577F3" w:rsidRDefault="006577F3" w:rsidP="006577F3">
      <w:pPr>
        <w:rPr>
          <w:rFonts w:ascii="Times New Roman" w:hAnsi="Times New Roman"/>
          <w:b/>
          <w:sz w:val="28"/>
          <w:szCs w:val="28"/>
          <w:lang w:val="uk-UA"/>
        </w:rPr>
      </w:pPr>
    </w:p>
    <w:p w:rsidR="006577F3" w:rsidRDefault="006577F3" w:rsidP="006577F3">
      <w:pPr>
        <w:jc w:val="center"/>
        <w:rPr>
          <w:rFonts w:ascii="Times New Roman" w:hAnsi="Times New Roman"/>
          <w:b/>
          <w:sz w:val="28"/>
          <w:szCs w:val="28"/>
          <w:lang w:val="uk-UA"/>
        </w:rPr>
      </w:pPr>
    </w:p>
    <w:p w:rsidR="006577F3" w:rsidRDefault="006577F3" w:rsidP="006577F3">
      <w:pPr>
        <w:jc w:val="center"/>
        <w:rPr>
          <w:rFonts w:ascii="Times New Roman" w:hAnsi="Times New Roman"/>
          <w:b/>
          <w:sz w:val="28"/>
          <w:szCs w:val="28"/>
          <w:lang w:val="uk-UA"/>
        </w:rPr>
      </w:pPr>
    </w:p>
    <w:p w:rsidR="006577F3" w:rsidRDefault="006577F3" w:rsidP="006577F3">
      <w:pPr>
        <w:jc w:val="center"/>
        <w:rPr>
          <w:rFonts w:ascii="Times New Roman" w:hAnsi="Times New Roman"/>
          <w:b/>
          <w:sz w:val="28"/>
          <w:szCs w:val="28"/>
          <w:lang w:val="uk-UA"/>
        </w:rPr>
      </w:pPr>
    </w:p>
    <w:p w:rsidR="006577F3" w:rsidRPr="006577F3" w:rsidRDefault="006577F3" w:rsidP="006577F3">
      <w:pPr>
        <w:jc w:val="center"/>
        <w:rPr>
          <w:rFonts w:ascii="Times New Roman" w:hAnsi="Times New Roman"/>
          <w:b/>
          <w:sz w:val="28"/>
          <w:szCs w:val="28"/>
          <w:lang w:val="en-US"/>
        </w:rPr>
      </w:pPr>
      <w:r w:rsidRPr="006577F3">
        <w:rPr>
          <w:rFonts w:ascii="Times New Roman" w:hAnsi="Times New Roman"/>
          <w:b/>
          <w:sz w:val="28"/>
          <w:szCs w:val="28"/>
          <w:lang w:val="en-US"/>
        </w:rPr>
        <w:lastRenderedPageBreak/>
        <w:t>ANNOTATION</w:t>
      </w:r>
    </w:p>
    <w:p w:rsidR="006577F3" w:rsidRPr="006577F3" w:rsidRDefault="006577F3" w:rsidP="006577F3">
      <w:pPr>
        <w:jc w:val="center"/>
        <w:rPr>
          <w:rFonts w:ascii="Times New Roman" w:hAnsi="Times New Roman"/>
          <w:b/>
          <w:sz w:val="28"/>
          <w:szCs w:val="28"/>
          <w:lang w:val="uk-UA"/>
        </w:rPr>
      </w:pPr>
    </w:p>
    <w:p w:rsidR="006577F3" w:rsidRPr="006577F3" w:rsidRDefault="006577F3" w:rsidP="006577F3">
      <w:pPr>
        <w:jc w:val="center"/>
        <w:rPr>
          <w:rFonts w:ascii="Times New Roman" w:hAnsi="Times New Roman"/>
          <w:b/>
          <w:sz w:val="28"/>
          <w:szCs w:val="28"/>
          <w:lang w:val="uk-UA"/>
        </w:rPr>
      </w:pPr>
    </w:p>
    <w:p w:rsidR="006577F3" w:rsidRPr="006577F3" w:rsidRDefault="006577F3" w:rsidP="006577F3">
      <w:pPr>
        <w:spacing w:after="0" w:line="360" w:lineRule="auto"/>
        <w:ind w:firstLine="709"/>
        <w:jc w:val="both"/>
        <w:rPr>
          <w:rFonts w:ascii="Times New Roman" w:hAnsi="Times New Roman"/>
          <w:sz w:val="28"/>
          <w:szCs w:val="28"/>
          <w:lang w:val="en-US"/>
        </w:rPr>
      </w:pPr>
      <w:r w:rsidRPr="006577F3">
        <w:rPr>
          <w:rFonts w:ascii="Times New Roman" w:hAnsi="Times New Roman"/>
          <w:sz w:val="28"/>
          <w:szCs w:val="28"/>
          <w:lang w:val="en-US"/>
        </w:rPr>
        <w:t>Pressure measurement in wide ranges is quite relevant in our time. There are many unique means for determining the air pressure, liquid and gas.</w:t>
      </w:r>
    </w:p>
    <w:p w:rsidR="006577F3" w:rsidRPr="006577F3" w:rsidRDefault="006577F3" w:rsidP="006577F3">
      <w:pPr>
        <w:spacing w:after="0" w:line="360" w:lineRule="auto"/>
        <w:ind w:firstLine="709"/>
        <w:jc w:val="both"/>
        <w:rPr>
          <w:rFonts w:ascii="Times New Roman" w:hAnsi="Times New Roman"/>
          <w:sz w:val="28"/>
          <w:szCs w:val="28"/>
          <w:lang w:val="en-US"/>
        </w:rPr>
      </w:pPr>
      <w:r w:rsidRPr="006577F3">
        <w:rPr>
          <w:rFonts w:ascii="Times New Roman" w:hAnsi="Times New Roman"/>
          <w:sz w:val="28"/>
          <w:szCs w:val="28"/>
          <w:lang w:val="en-US"/>
        </w:rPr>
        <w:t xml:space="preserve">This diploma project is dedicated to carrying out work on the creation and improvement of digital manometer. The main feature of this device is </w:t>
      </w:r>
      <w:proofErr w:type="gramStart"/>
      <w:r w:rsidRPr="006577F3">
        <w:rPr>
          <w:rFonts w:ascii="Times New Roman" w:hAnsi="Times New Roman"/>
          <w:sz w:val="28"/>
          <w:szCs w:val="28"/>
          <w:lang w:val="en-US"/>
        </w:rPr>
        <w:t>indicator  for</w:t>
      </w:r>
      <w:proofErr w:type="gramEnd"/>
      <w:r w:rsidRPr="006577F3">
        <w:rPr>
          <w:rFonts w:ascii="Times New Roman" w:hAnsi="Times New Roman"/>
          <w:sz w:val="28"/>
          <w:szCs w:val="28"/>
          <w:lang w:val="en-US"/>
        </w:rPr>
        <w:t xml:space="preserve"> digital output results to measure pressure. This parameter is measured to a maximum of 10 </w:t>
      </w:r>
      <w:proofErr w:type="spellStart"/>
      <w:r w:rsidRPr="006577F3">
        <w:rPr>
          <w:rFonts w:ascii="Times New Roman" w:hAnsi="Times New Roman"/>
          <w:sz w:val="28"/>
          <w:szCs w:val="28"/>
          <w:lang w:val="en-US"/>
        </w:rPr>
        <w:t>MPa</w:t>
      </w:r>
      <w:proofErr w:type="spellEnd"/>
      <w:r w:rsidRPr="006577F3">
        <w:rPr>
          <w:rFonts w:ascii="Times New Roman" w:hAnsi="Times New Roman"/>
          <w:sz w:val="28"/>
          <w:szCs w:val="28"/>
          <w:lang w:val="en-US"/>
        </w:rPr>
        <w:t xml:space="preserve"> (100 </w:t>
      </w:r>
      <w:proofErr w:type="spellStart"/>
      <w:r w:rsidRPr="006577F3">
        <w:rPr>
          <w:rFonts w:ascii="Times New Roman" w:hAnsi="Times New Roman"/>
          <w:sz w:val="28"/>
          <w:szCs w:val="28"/>
          <w:lang w:val="en-US"/>
        </w:rPr>
        <w:t>kgf</w:t>
      </w:r>
      <w:proofErr w:type="spellEnd"/>
      <w:r w:rsidRPr="006577F3">
        <w:rPr>
          <w:rFonts w:ascii="Times New Roman" w:hAnsi="Times New Roman"/>
          <w:sz w:val="28"/>
          <w:szCs w:val="28"/>
          <w:lang w:val="en-US"/>
        </w:rPr>
        <w:t xml:space="preserve"> / cm²), which will help determine </w:t>
      </w:r>
      <w:proofErr w:type="gramStart"/>
      <w:r w:rsidRPr="006577F3">
        <w:rPr>
          <w:rFonts w:ascii="Times New Roman" w:hAnsi="Times New Roman"/>
          <w:sz w:val="28"/>
          <w:szCs w:val="28"/>
          <w:lang w:val="en-US"/>
        </w:rPr>
        <w:t>its</w:t>
      </w:r>
      <w:proofErr w:type="gramEnd"/>
      <w:r w:rsidRPr="006577F3">
        <w:rPr>
          <w:rFonts w:ascii="Times New Roman" w:hAnsi="Times New Roman"/>
          <w:sz w:val="28"/>
          <w:szCs w:val="28"/>
          <w:lang w:val="en-US"/>
        </w:rPr>
        <w:t xml:space="preserve"> quite important. Also in this diploma project will be determined by the relevance of the instrument in the technological, economic sections and section safety.</w:t>
      </w:r>
    </w:p>
    <w:p w:rsidR="006577F3" w:rsidRPr="006577F3" w:rsidRDefault="006577F3" w:rsidP="006577F3">
      <w:pPr>
        <w:spacing w:after="0" w:line="360" w:lineRule="auto"/>
        <w:ind w:firstLine="709"/>
        <w:jc w:val="both"/>
        <w:rPr>
          <w:rFonts w:ascii="Times New Roman" w:hAnsi="Times New Roman"/>
          <w:sz w:val="28"/>
          <w:szCs w:val="28"/>
          <w:lang w:val="en-US"/>
        </w:rPr>
      </w:pPr>
      <w:r w:rsidRPr="006577F3">
        <w:rPr>
          <w:rFonts w:ascii="Times New Roman" w:hAnsi="Times New Roman"/>
          <w:sz w:val="28"/>
          <w:szCs w:val="28"/>
          <w:lang w:val="en-US"/>
        </w:rPr>
        <w:t>In the technology section will be paid attention to technology of device assembly and to determine its adaptability.</w:t>
      </w:r>
    </w:p>
    <w:p w:rsidR="006577F3" w:rsidRPr="006577F3" w:rsidRDefault="006577F3" w:rsidP="006577F3">
      <w:pPr>
        <w:spacing w:after="0" w:line="360" w:lineRule="auto"/>
        <w:ind w:firstLine="709"/>
        <w:jc w:val="both"/>
        <w:rPr>
          <w:rFonts w:ascii="Times New Roman" w:hAnsi="Times New Roman"/>
          <w:sz w:val="28"/>
          <w:szCs w:val="28"/>
          <w:lang w:val="en-US"/>
        </w:rPr>
      </w:pPr>
      <w:r w:rsidRPr="006577F3">
        <w:rPr>
          <w:rFonts w:ascii="Times New Roman" w:hAnsi="Times New Roman"/>
          <w:sz w:val="28"/>
          <w:szCs w:val="28"/>
          <w:lang w:val="en-US"/>
        </w:rPr>
        <w:t>The economic section will be held calculations for estimated costs in the manufacture of the device, and will be determined by how much our device better than basic analog.</w:t>
      </w:r>
    </w:p>
    <w:p w:rsidR="006577F3" w:rsidRPr="006577F3" w:rsidRDefault="006577F3" w:rsidP="006577F3">
      <w:pPr>
        <w:spacing w:after="0" w:line="360" w:lineRule="auto"/>
        <w:ind w:firstLine="709"/>
        <w:jc w:val="both"/>
        <w:rPr>
          <w:rFonts w:ascii="Times New Roman" w:hAnsi="Times New Roman"/>
          <w:sz w:val="28"/>
          <w:szCs w:val="28"/>
          <w:lang w:val="en-US"/>
        </w:rPr>
      </w:pPr>
      <w:r w:rsidRPr="006577F3">
        <w:rPr>
          <w:rFonts w:ascii="Times New Roman" w:hAnsi="Times New Roman"/>
          <w:sz w:val="28"/>
          <w:szCs w:val="28"/>
          <w:lang w:val="en-US"/>
        </w:rPr>
        <w:t>The section of safety determined the optimal conditions for the workers who will produce this device.</w:t>
      </w:r>
    </w:p>
    <w:p w:rsidR="006577F3" w:rsidRPr="006577F3" w:rsidRDefault="006577F3" w:rsidP="006577F3">
      <w:pPr>
        <w:spacing w:after="0" w:line="360" w:lineRule="auto"/>
        <w:ind w:firstLine="709"/>
        <w:jc w:val="both"/>
        <w:rPr>
          <w:rFonts w:ascii="Times New Roman" w:hAnsi="Times New Roman"/>
          <w:sz w:val="28"/>
          <w:szCs w:val="28"/>
          <w:lang w:val="en-US"/>
        </w:rPr>
      </w:pPr>
      <w:proofErr w:type="gramStart"/>
      <w:r w:rsidRPr="006577F3">
        <w:rPr>
          <w:rFonts w:ascii="Times New Roman" w:hAnsi="Times New Roman"/>
          <w:sz w:val="28"/>
          <w:szCs w:val="28"/>
          <w:lang w:val="en-US"/>
        </w:rPr>
        <w:t>It’s</w:t>
      </w:r>
      <w:proofErr w:type="gramEnd"/>
      <w:r w:rsidRPr="006577F3">
        <w:rPr>
          <w:rFonts w:ascii="Times New Roman" w:hAnsi="Times New Roman"/>
          <w:sz w:val="28"/>
          <w:szCs w:val="28"/>
          <w:lang w:val="en-US"/>
        </w:rPr>
        <w:t xml:space="preserve"> work will serve to create the optimal digital manometer.</w:t>
      </w:r>
    </w:p>
    <w:p w:rsidR="006577F3" w:rsidRPr="006577F3" w:rsidRDefault="006577F3" w:rsidP="006577F3">
      <w:pPr>
        <w:rPr>
          <w:rFonts w:ascii="Times New Roman" w:hAnsi="Times New Roman"/>
          <w:sz w:val="28"/>
          <w:szCs w:val="28"/>
          <w:lang w:val="en-US"/>
        </w:rPr>
      </w:pPr>
    </w:p>
    <w:p w:rsidR="006577F3" w:rsidRDefault="006577F3" w:rsidP="006577F3">
      <w:pPr>
        <w:jc w:val="center"/>
        <w:rPr>
          <w:rFonts w:ascii="Times New Roman" w:hAnsi="Times New Roman"/>
          <w:b/>
          <w:szCs w:val="28"/>
          <w:lang w:val="uk-UA"/>
        </w:rPr>
      </w:pPr>
    </w:p>
    <w:p w:rsidR="006577F3" w:rsidRDefault="006577F3" w:rsidP="006577F3">
      <w:pPr>
        <w:jc w:val="center"/>
        <w:rPr>
          <w:rFonts w:ascii="Times New Roman" w:hAnsi="Times New Roman"/>
          <w:b/>
          <w:szCs w:val="28"/>
          <w:lang w:val="uk-UA"/>
        </w:rPr>
      </w:pPr>
    </w:p>
    <w:p w:rsidR="006577F3" w:rsidRDefault="006577F3" w:rsidP="006577F3">
      <w:pPr>
        <w:jc w:val="center"/>
        <w:rPr>
          <w:rFonts w:ascii="Times New Roman" w:hAnsi="Times New Roman"/>
          <w:b/>
          <w:szCs w:val="28"/>
          <w:lang w:val="uk-UA"/>
        </w:rPr>
      </w:pPr>
    </w:p>
    <w:p w:rsidR="00000000" w:rsidRDefault="006577F3">
      <w:pPr>
        <w:rPr>
          <w:lang w:val="uk-UA"/>
        </w:rPr>
      </w:pPr>
    </w:p>
    <w:p w:rsidR="006577F3" w:rsidRDefault="006577F3">
      <w:pPr>
        <w:rPr>
          <w:lang w:val="uk-UA"/>
        </w:rPr>
      </w:pPr>
    </w:p>
    <w:p w:rsidR="006577F3" w:rsidRDefault="006577F3">
      <w:pPr>
        <w:rPr>
          <w:lang w:val="uk-UA"/>
        </w:rPr>
      </w:pPr>
    </w:p>
    <w:p w:rsidR="006577F3" w:rsidRDefault="006577F3">
      <w:pPr>
        <w:rPr>
          <w:lang w:val="uk-UA"/>
        </w:rPr>
      </w:pPr>
    </w:p>
    <w:p w:rsidR="006577F3" w:rsidRDefault="006577F3">
      <w:pPr>
        <w:rPr>
          <w:lang w:val="uk-UA"/>
        </w:rPr>
      </w:pPr>
    </w:p>
    <w:p w:rsidR="006577F3" w:rsidRDefault="006577F3">
      <w:pPr>
        <w:rPr>
          <w:lang w:val="uk-UA"/>
        </w:rPr>
      </w:pPr>
    </w:p>
    <w:p w:rsidR="006577F3" w:rsidRPr="006577F3" w:rsidRDefault="006577F3" w:rsidP="006577F3">
      <w:pPr>
        <w:tabs>
          <w:tab w:val="left" w:pos="1842"/>
        </w:tabs>
        <w:spacing w:line="360" w:lineRule="auto"/>
        <w:ind w:firstLine="709"/>
        <w:jc w:val="center"/>
        <w:rPr>
          <w:rFonts w:ascii="Times New Roman" w:hAnsi="Times New Roman" w:cs="Times New Roman"/>
          <w:b/>
          <w:sz w:val="28"/>
          <w:szCs w:val="28"/>
          <w:lang w:val="uk-UA"/>
        </w:rPr>
      </w:pPr>
      <w:r w:rsidRPr="006577F3">
        <w:rPr>
          <w:rFonts w:ascii="Times New Roman" w:hAnsi="Times New Roman" w:cs="Times New Roman"/>
          <w:b/>
          <w:sz w:val="28"/>
          <w:szCs w:val="28"/>
          <w:lang w:val="uk-UA"/>
        </w:rPr>
        <w:lastRenderedPageBreak/>
        <w:t>2.3. Моделювання на ЕОМ</w:t>
      </w:r>
    </w:p>
    <w:p w:rsidR="006577F3" w:rsidRPr="006577F3" w:rsidRDefault="006577F3" w:rsidP="006577F3">
      <w:pPr>
        <w:tabs>
          <w:tab w:val="left" w:pos="1842"/>
        </w:tabs>
        <w:spacing w:after="0" w:line="360" w:lineRule="auto"/>
        <w:ind w:firstLine="709"/>
        <w:jc w:val="both"/>
        <w:rPr>
          <w:rFonts w:ascii="Times New Roman" w:hAnsi="Times New Roman" w:cs="Times New Roman"/>
          <w:sz w:val="28"/>
          <w:szCs w:val="28"/>
          <w:lang w:val="uk-UA"/>
        </w:rPr>
      </w:pPr>
      <w:r w:rsidRPr="006577F3">
        <w:rPr>
          <w:rFonts w:ascii="Times New Roman" w:hAnsi="Times New Roman" w:cs="Times New Roman"/>
          <w:sz w:val="28"/>
          <w:szCs w:val="28"/>
          <w:lang w:val="uk-UA"/>
        </w:rPr>
        <w:t>В якості  об’єкту, що досліджується виступає пружній елемент манометра. Дослідження проводиться по трьох параметрах, що залежать від подання навантаження на пружний елемент, це напруження, переміщення кінця пружини та деформація.</w:t>
      </w:r>
    </w:p>
    <w:p w:rsidR="006577F3" w:rsidRPr="006577F3" w:rsidRDefault="006577F3" w:rsidP="006577F3">
      <w:pPr>
        <w:tabs>
          <w:tab w:val="left" w:pos="1842"/>
        </w:tabs>
        <w:spacing w:after="0" w:line="360" w:lineRule="auto"/>
        <w:ind w:firstLine="709"/>
        <w:jc w:val="both"/>
        <w:rPr>
          <w:rFonts w:ascii="Times New Roman" w:hAnsi="Times New Roman" w:cs="Times New Roman"/>
          <w:sz w:val="28"/>
          <w:szCs w:val="28"/>
          <w:lang w:val="uk-UA"/>
        </w:rPr>
      </w:pPr>
      <w:r w:rsidRPr="006577F3">
        <w:rPr>
          <w:rFonts w:ascii="Times New Roman" w:hAnsi="Times New Roman" w:cs="Times New Roman"/>
          <w:sz w:val="28"/>
          <w:szCs w:val="28"/>
          <w:lang w:val="uk-UA"/>
        </w:rPr>
        <w:t xml:space="preserve">Моделювання проводимо в середовищі </w:t>
      </w:r>
      <w:proofErr w:type="spellStart"/>
      <w:r w:rsidRPr="006577F3">
        <w:rPr>
          <w:rFonts w:ascii="Times New Roman" w:hAnsi="Times New Roman" w:cs="Times New Roman"/>
          <w:sz w:val="28"/>
          <w:szCs w:val="28"/>
          <w:lang w:val="en-US"/>
        </w:rPr>
        <w:t>SolidWorks</w:t>
      </w:r>
      <w:proofErr w:type="spellEnd"/>
      <w:r w:rsidRPr="006577F3">
        <w:rPr>
          <w:rFonts w:ascii="Times New Roman" w:hAnsi="Times New Roman" w:cs="Times New Roman"/>
          <w:sz w:val="28"/>
          <w:szCs w:val="28"/>
        </w:rPr>
        <w:t xml:space="preserve"> 2012</w:t>
      </w:r>
      <w:r w:rsidRPr="006577F3">
        <w:rPr>
          <w:rFonts w:ascii="Times New Roman" w:hAnsi="Times New Roman" w:cs="Times New Roman"/>
          <w:sz w:val="28"/>
          <w:szCs w:val="28"/>
          <w:lang w:val="uk-UA"/>
        </w:rPr>
        <w:t>.</w:t>
      </w:r>
    </w:p>
    <w:p w:rsidR="006577F3" w:rsidRPr="006577F3" w:rsidRDefault="006577F3" w:rsidP="006577F3">
      <w:pPr>
        <w:tabs>
          <w:tab w:val="left" w:pos="1842"/>
        </w:tabs>
        <w:spacing w:after="0" w:line="360" w:lineRule="auto"/>
        <w:ind w:firstLine="709"/>
        <w:jc w:val="both"/>
        <w:rPr>
          <w:rFonts w:ascii="Times New Roman" w:hAnsi="Times New Roman" w:cs="Times New Roman"/>
          <w:sz w:val="28"/>
          <w:szCs w:val="28"/>
          <w:lang w:val="uk-UA"/>
        </w:rPr>
      </w:pPr>
      <w:r w:rsidRPr="006577F3">
        <w:rPr>
          <w:rFonts w:ascii="Times New Roman" w:hAnsi="Times New Roman" w:cs="Times New Roman"/>
          <w:sz w:val="28"/>
          <w:szCs w:val="28"/>
          <w:lang w:val="uk-UA"/>
        </w:rPr>
        <w:t xml:space="preserve">1.При першому досліді, ми подаємо тиск </w:t>
      </w:r>
      <m:oMath>
        <m:r>
          <w:rPr>
            <w:rFonts w:ascii="Times New Roman" w:hAnsi="Times New Roman" w:cs="Times New Roman"/>
            <w:sz w:val="28"/>
            <w:szCs w:val="28"/>
            <w:lang w:val="uk-UA"/>
          </w:rPr>
          <m:t>Р</m:t>
        </m:r>
        <m:r>
          <w:rPr>
            <w:rFonts w:ascii="Cambria Math" w:hAnsi="Times New Roman" w:cs="Times New Roman"/>
            <w:sz w:val="28"/>
            <w:szCs w:val="28"/>
            <w:lang w:val="uk-UA"/>
          </w:rPr>
          <m:t xml:space="preserve">=17 </m:t>
        </m:r>
        <m:f>
          <m:fPr>
            <m:type m:val="skw"/>
            <m:ctrlPr>
              <w:rPr>
                <w:rFonts w:ascii="Cambria Math" w:hAnsi="Times New Roman" w:cs="Times New Roman"/>
                <w:i/>
                <w:sz w:val="28"/>
                <w:szCs w:val="28"/>
                <w:lang w:val="uk-UA"/>
              </w:rPr>
            </m:ctrlPr>
          </m:fPr>
          <m:num>
            <m:r>
              <w:rPr>
                <w:rFonts w:ascii="Times New Roman" w:hAnsi="Times New Roman" w:cs="Times New Roman"/>
                <w:sz w:val="28"/>
                <w:szCs w:val="28"/>
                <w:lang w:val="uk-UA"/>
              </w:rPr>
              <m:t>кгс</m:t>
            </m:r>
          </m:num>
          <m:den>
            <m:sSup>
              <m:sSupPr>
                <m:ctrlPr>
                  <w:rPr>
                    <w:rFonts w:ascii="Cambria Math" w:hAnsi="Times New Roman" w:cs="Times New Roman"/>
                    <w:i/>
                    <w:sz w:val="28"/>
                    <w:szCs w:val="28"/>
                    <w:lang w:val="uk-UA"/>
                  </w:rPr>
                </m:ctrlPr>
              </m:sSupPr>
              <m:e>
                <m:r>
                  <w:rPr>
                    <w:rFonts w:ascii="Times New Roman" w:hAnsi="Times New Roman" w:cs="Times New Roman"/>
                    <w:sz w:val="28"/>
                    <w:szCs w:val="28"/>
                    <w:lang w:val="uk-UA"/>
                  </w:rPr>
                  <m:t>см</m:t>
                </m:r>
              </m:e>
              <m:sup>
                <m:r>
                  <w:rPr>
                    <w:rFonts w:ascii="Cambria Math" w:hAnsi="Times New Roman" w:cs="Times New Roman"/>
                    <w:sz w:val="28"/>
                    <w:szCs w:val="28"/>
                    <w:lang w:val="uk-UA"/>
                  </w:rPr>
                  <m:t>2</m:t>
                </m:r>
              </m:sup>
            </m:sSup>
          </m:den>
        </m:f>
      </m:oMath>
      <w:r w:rsidRPr="006577F3">
        <w:rPr>
          <w:rFonts w:ascii="Times New Roman" w:hAnsi="Times New Roman" w:cs="Times New Roman"/>
          <w:sz w:val="28"/>
          <w:szCs w:val="28"/>
          <w:lang w:val="uk-UA"/>
        </w:rPr>
        <w:t xml:space="preserve"> і отримуємо наступні результати зображені на рис. 2.10 а, б, в.</w:t>
      </w:r>
    </w:p>
    <w:p w:rsidR="006577F3" w:rsidRPr="006577F3" w:rsidRDefault="006577F3" w:rsidP="006577F3">
      <w:pPr>
        <w:tabs>
          <w:tab w:val="left" w:pos="1842"/>
        </w:tabs>
        <w:spacing w:line="360" w:lineRule="auto"/>
        <w:rPr>
          <w:rFonts w:ascii="Times New Roman" w:hAnsi="Times New Roman" w:cs="Times New Roman"/>
          <w:sz w:val="28"/>
          <w:szCs w:val="28"/>
          <w:lang w:val="uk-UA"/>
        </w:rPr>
      </w:pPr>
    </w:p>
    <w:p w:rsidR="006577F3" w:rsidRPr="006577F3" w:rsidRDefault="006577F3" w:rsidP="006577F3">
      <w:pPr>
        <w:tabs>
          <w:tab w:val="left" w:pos="1842"/>
        </w:tabs>
        <w:spacing w:line="360" w:lineRule="auto"/>
        <w:jc w:val="center"/>
        <w:rPr>
          <w:rFonts w:ascii="Times New Roman" w:hAnsi="Times New Roman" w:cs="Times New Roman"/>
          <w:sz w:val="28"/>
          <w:szCs w:val="28"/>
          <w:lang w:val="uk-UA"/>
        </w:rPr>
      </w:pPr>
      <w:r w:rsidRPr="006577F3">
        <w:rPr>
          <w:rFonts w:ascii="Times New Roman" w:hAnsi="Times New Roman" w:cs="Times New Roman"/>
          <w:noProof/>
          <w:sz w:val="28"/>
          <w:szCs w:val="28"/>
        </w:rPr>
        <w:drawing>
          <wp:inline distT="0" distB="0" distL="0" distR="0">
            <wp:extent cx="5903285" cy="3615070"/>
            <wp:effectExtent l="19050" t="0" r="2215" b="0"/>
            <wp:docPr id="231"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02022" cy="3614297"/>
                    </a:xfrm>
                    <a:prstGeom prst="rect">
                      <a:avLst/>
                    </a:prstGeom>
                  </pic:spPr>
                </pic:pic>
              </a:graphicData>
            </a:graphic>
          </wp:inline>
        </w:drawing>
      </w:r>
    </w:p>
    <w:p w:rsidR="006577F3" w:rsidRPr="006577F3" w:rsidRDefault="006577F3" w:rsidP="006577F3">
      <w:pPr>
        <w:tabs>
          <w:tab w:val="left" w:pos="1842"/>
        </w:tabs>
        <w:spacing w:line="360" w:lineRule="auto"/>
        <w:ind w:firstLine="709"/>
        <w:jc w:val="center"/>
        <w:rPr>
          <w:rFonts w:ascii="Times New Roman" w:hAnsi="Times New Roman" w:cs="Times New Roman"/>
          <w:i/>
          <w:sz w:val="28"/>
          <w:szCs w:val="28"/>
          <w:lang w:val="uk-UA"/>
        </w:rPr>
      </w:pPr>
      <w:r w:rsidRPr="006577F3">
        <w:rPr>
          <w:rFonts w:ascii="Times New Roman" w:hAnsi="Times New Roman" w:cs="Times New Roman"/>
          <w:i/>
          <w:sz w:val="28"/>
          <w:szCs w:val="28"/>
          <w:lang w:val="uk-UA"/>
        </w:rPr>
        <w:t>Рис.2.10 а. Епюра напруження</w:t>
      </w:r>
    </w:p>
    <w:p w:rsidR="006577F3" w:rsidRPr="006577F3" w:rsidRDefault="006577F3" w:rsidP="006577F3">
      <w:pPr>
        <w:tabs>
          <w:tab w:val="left" w:pos="1842"/>
        </w:tabs>
        <w:spacing w:line="360" w:lineRule="auto"/>
        <w:ind w:firstLine="709"/>
        <w:jc w:val="center"/>
        <w:rPr>
          <w:rFonts w:ascii="Times New Roman" w:hAnsi="Times New Roman" w:cs="Times New Roman"/>
          <w:i/>
          <w:sz w:val="28"/>
          <w:szCs w:val="28"/>
          <w:lang w:val="uk-UA"/>
        </w:rPr>
      </w:pPr>
    </w:p>
    <w:p w:rsidR="006577F3" w:rsidRPr="006577F3" w:rsidRDefault="006577F3" w:rsidP="006577F3">
      <w:pPr>
        <w:tabs>
          <w:tab w:val="left" w:pos="1842"/>
        </w:tabs>
        <w:spacing w:line="360" w:lineRule="auto"/>
        <w:jc w:val="center"/>
        <w:rPr>
          <w:rFonts w:ascii="Times New Roman" w:hAnsi="Times New Roman" w:cs="Times New Roman"/>
          <w:i/>
          <w:sz w:val="28"/>
          <w:szCs w:val="28"/>
          <w:lang w:val="uk-UA"/>
        </w:rPr>
      </w:pPr>
      <w:r w:rsidRPr="006577F3">
        <w:rPr>
          <w:rFonts w:ascii="Times New Roman" w:hAnsi="Times New Roman" w:cs="Times New Roman"/>
          <w:i/>
          <w:noProof/>
          <w:sz w:val="28"/>
          <w:szCs w:val="28"/>
        </w:rPr>
        <w:lastRenderedPageBreak/>
        <w:drawing>
          <wp:inline distT="0" distB="0" distL="0" distR="0">
            <wp:extent cx="6052141" cy="3646967"/>
            <wp:effectExtent l="19050" t="0" r="5759" b="0"/>
            <wp:docPr id="23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50847" cy="3646187"/>
                    </a:xfrm>
                    <a:prstGeom prst="rect">
                      <a:avLst/>
                    </a:prstGeom>
                  </pic:spPr>
                </pic:pic>
              </a:graphicData>
            </a:graphic>
          </wp:inline>
        </w:drawing>
      </w:r>
    </w:p>
    <w:p w:rsidR="006577F3" w:rsidRPr="006577F3" w:rsidRDefault="006577F3" w:rsidP="006577F3">
      <w:pPr>
        <w:tabs>
          <w:tab w:val="left" w:pos="1842"/>
        </w:tabs>
        <w:spacing w:line="360" w:lineRule="auto"/>
        <w:ind w:firstLine="709"/>
        <w:jc w:val="center"/>
        <w:rPr>
          <w:rFonts w:ascii="Times New Roman" w:hAnsi="Times New Roman" w:cs="Times New Roman"/>
          <w:i/>
          <w:sz w:val="28"/>
          <w:szCs w:val="28"/>
          <w:lang w:val="uk-UA"/>
        </w:rPr>
      </w:pPr>
      <w:r w:rsidRPr="006577F3">
        <w:rPr>
          <w:rFonts w:ascii="Times New Roman" w:hAnsi="Times New Roman" w:cs="Times New Roman"/>
          <w:i/>
          <w:sz w:val="28"/>
          <w:szCs w:val="28"/>
          <w:lang w:val="uk-UA"/>
        </w:rPr>
        <w:t>Рис.2.10 б. Епюра переміщення кінця пружини</w:t>
      </w:r>
    </w:p>
    <w:p w:rsidR="006577F3" w:rsidRPr="006577F3" w:rsidRDefault="006577F3" w:rsidP="006577F3">
      <w:pPr>
        <w:tabs>
          <w:tab w:val="left" w:pos="1842"/>
        </w:tabs>
        <w:spacing w:line="360" w:lineRule="auto"/>
        <w:ind w:firstLine="709"/>
        <w:jc w:val="center"/>
        <w:rPr>
          <w:rFonts w:ascii="Times New Roman" w:hAnsi="Times New Roman" w:cs="Times New Roman"/>
          <w:sz w:val="28"/>
          <w:szCs w:val="28"/>
          <w:lang w:val="uk-UA"/>
        </w:rPr>
      </w:pPr>
    </w:p>
    <w:p w:rsidR="006577F3" w:rsidRDefault="006577F3" w:rsidP="006577F3">
      <w:pPr>
        <w:tabs>
          <w:tab w:val="left" w:pos="1842"/>
        </w:tabs>
        <w:spacing w:line="360" w:lineRule="auto"/>
        <w:jc w:val="center"/>
        <w:rPr>
          <w:rFonts w:ascii="Times New Roman" w:hAnsi="Times New Roman"/>
          <w:szCs w:val="28"/>
          <w:lang w:val="uk-UA"/>
        </w:rPr>
      </w:pPr>
      <w:r w:rsidRPr="00B45918">
        <w:rPr>
          <w:rFonts w:ascii="Times New Roman" w:hAnsi="Times New Roman"/>
          <w:noProof/>
          <w:szCs w:val="28"/>
        </w:rPr>
        <w:drawing>
          <wp:inline distT="0" distB="0" distL="0" distR="0">
            <wp:extent cx="5701266" cy="3498111"/>
            <wp:effectExtent l="19050" t="0" r="0" b="0"/>
            <wp:docPr id="235"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00045" cy="3497362"/>
                    </a:xfrm>
                    <a:prstGeom prst="rect">
                      <a:avLst/>
                    </a:prstGeom>
                  </pic:spPr>
                </pic:pic>
              </a:graphicData>
            </a:graphic>
          </wp:inline>
        </w:drawing>
      </w:r>
    </w:p>
    <w:p w:rsidR="006577F3" w:rsidRPr="006577F3" w:rsidRDefault="006577F3" w:rsidP="006577F3">
      <w:pPr>
        <w:tabs>
          <w:tab w:val="left" w:pos="1842"/>
        </w:tabs>
        <w:spacing w:line="360" w:lineRule="auto"/>
        <w:ind w:firstLine="709"/>
        <w:jc w:val="center"/>
        <w:rPr>
          <w:rFonts w:ascii="Times New Roman" w:hAnsi="Times New Roman"/>
          <w:i/>
          <w:sz w:val="28"/>
          <w:szCs w:val="28"/>
          <w:lang w:val="uk-UA"/>
        </w:rPr>
      </w:pPr>
      <w:r w:rsidRPr="006577F3">
        <w:rPr>
          <w:rFonts w:ascii="Times New Roman" w:hAnsi="Times New Roman"/>
          <w:i/>
          <w:sz w:val="28"/>
          <w:szCs w:val="28"/>
          <w:lang w:val="uk-UA"/>
        </w:rPr>
        <w:t>Рис.2.10 в. Епюра деформації пружини</w:t>
      </w:r>
    </w:p>
    <w:p w:rsidR="006577F3" w:rsidRPr="006577F3" w:rsidRDefault="006577F3" w:rsidP="006577F3">
      <w:pPr>
        <w:jc w:val="both"/>
        <w:rPr>
          <w:rFonts w:ascii="Times New Roman" w:hAnsi="Times New Roman" w:cs="Times New Roman"/>
          <w:sz w:val="28"/>
          <w:szCs w:val="28"/>
          <w:lang w:val="uk-UA"/>
        </w:rPr>
      </w:pPr>
    </w:p>
    <w:sectPr w:rsidR="006577F3" w:rsidRPr="00657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6577F3"/>
    <w:rsid w:val="0065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412</Words>
  <Characters>2350</Characters>
  <Application>Microsoft Office Word</Application>
  <DocSecurity>0</DocSecurity>
  <Lines>19</Lines>
  <Paragraphs>5</Paragraphs>
  <ScaleCrop>false</ScaleCrop>
  <Company>Grizli777</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cp:revision>
  <dcterms:created xsi:type="dcterms:W3CDTF">2015-06-15T05:11:00Z</dcterms:created>
  <dcterms:modified xsi:type="dcterms:W3CDTF">2015-06-15T05:15:00Z</dcterms:modified>
</cp:coreProperties>
</file>